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D0637" w:rsidRDefault="00C62A3B">
      <w:pPr>
        <w:pStyle w:val="1"/>
        <w:spacing w:before="120"/>
        <w:ind w:left="1701"/>
        <w:jc w:val="left"/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5080</wp:posOffset>
            </wp:positionV>
            <wp:extent cx="618490" cy="7874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6" t="-246" r="-316" b="-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87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637">
        <w:rPr>
          <w:sz w:val="30"/>
          <w:szCs w:val="30"/>
          <w:lang w:eastAsia="x-none"/>
        </w:rPr>
        <w:t>АДМИНИСТРАЦИЯ</w:t>
      </w:r>
      <w:r w:rsidR="00FD0637">
        <w:rPr>
          <w:sz w:val="30"/>
          <w:szCs w:val="30"/>
          <w:lang w:val="x-none" w:eastAsia="x-none"/>
        </w:rPr>
        <w:t xml:space="preserve"> ГОРОДСКОГО ОКРУГА ФРЯЗИНО</w:t>
      </w:r>
    </w:p>
    <w:p w:rsidR="00FD0637" w:rsidRDefault="00FD0637">
      <w:pPr>
        <w:pStyle w:val="3"/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3C409B" w:rsidRDefault="003C409B">
      <w:pPr>
        <w:spacing w:before="60"/>
        <w:ind w:left="1842" w:firstLine="993"/>
        <w:rPr>
          <w:b/>
          <w:bCs/>
          <w:sz w:val="28"/>
          <w:szCs w:val="28"/>
        </w:rPr>
      </w:pPr>
    </w:p>
    <w:p w:rsidR="00FD0637" w:rsidRDefault="00FD0637">
      <w:pPr>
        <w:spacing w:before="60"/>
        <w:ind w:left="1842" w:firstLine="993"/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___________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________</w:t>
      </w:r>
    </w:p>
    <w:p w:rsidR="00FD0637" w:rsidRDefault="00FD0637">
      <w:pPr>
        <w:jc w:val="center"/>
        <w:rPr>
          <w:sz w:val="28"/>
          <w:szCs w:val="28"/>
        </w:rPr>
      </w:pPr>
    </w:p>
    <w:p w:rsidR="00FD0637" w:rsidRDefault="00C62A3B">
      <w:pPr>
        <w:pStyle w:val="ConsNonformat"/>
        <w:widowControl/>
        <w:tabs>
          <w:tab w:val="left" w:pos="-3402"/>
        </w:tabs>
        <w:ind w:right="55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2A3B">
        <w:rPr>
          <w:rFonts w:ascii="Times New Roman" w:hAnsi="Times New Roman" w:cs="Times New Roman"/>
          <w:bCs/>
          <w:sz w:val="28"/>
          <w:szCs w:val="28"/>
        </w:rPr>
        <w:t>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2023-2027 годы</w:t>
      </w:r>
    </w:p>
    <w:p w:rsidR="00C62A3B" w:rsidRDefault="00C62A3B">
      <w:pPr>
        <w:pStyle w:val="ConsNonformat"/>
        <w:widowControl/>
        <w:tabs>
          <w:tab w:val="left" w:pos="-3402"/>
        </w:tabs>
        <w:ind w:right="55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5451" w:rsidRDefault="00C62A3B" w:rsidP="00F55DD3">
      <w:pPr>
        <w:ind w:firstLine="720"/>
        <w:jc w:val="both"/>
        <w:rPr>
          <w:sz w:val="28"/>
          <w:szCs w:val="28"/>
        </w:rPr>
      </w:pPr>
      <w:r w:rsidRPr="00241B20"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C24D1F">
        <w:rPr>
          <w:sz w:val="28"/>
          <w:szCs w:val="28"/>
        </w:rPr>
        <w:t xml:space="preserve">постановлением администрации городского округа Фрязино от 09.11.2022 № 761 «О Перечне муниципальных программ городского округа Фрязино Московской области, реализация которых планируется с 2023 года», </w:t>
      </w:r>
      <w:r w:rsidRPr="00241B20">
        <w:rPr>
          <w:sz w:val="28"/>
          <w:szCs w:val="28"/>
        </w:rPr>
        <w:t>постановлением Администрации городского округа Фрязино от 24.03.2021 № 20 «Об утверждении Порядка разработки и реализации муниципальных программ городского округа Фрязино Московской области», на основании Устава городского округа Фрязино Московской области</w:t>
      </w:r>
      <w:r>
        <w:rPr>
          <w:sz w:val="28"/>
          <w:szCs w:val="28"/>
        </w:rPr>
        <w:t>,</w:t>
      </w:r>
    </w:p>
    <w:p w:rsidR="00C62A3B" w:rsidRDefault="00C62A3B" w:rsidP="00F55DD3">
      <w:pPr>
        <w:ind w:firstLine="720"/>
        <w:jc w:val="both"/>
      </w:pPr>
    </w:p>
    <w:p w:rsidR="00FD0637" w:rsidRDefault="00FD0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ю:</w:t>
      </w:r>
    </w:p>
    <w:p w:rsidR="000D5451" w:rsidRDefault="000D5451">
      <w:pPr>
        <w:jc w:val="center"/>
        <w:rPr>
          <w:b/>
          <w:sz w:val="28"/>
          <w:szCs w:val="28"/>
        </w:rPr>
      </w:pPr>
    </w:p>
    <w:p w:rsidR="00C62A3B" w:rsidRPr="00DD17D3" w:rsidRDefault="00C62A3B" w:rsidP="00C62A3B">
      <w:pPr>
        <w:pStyle w:val="af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contextualSpacing w:val="0"/>
        <w:jc w:val="both"/>
        <w:rPr>
          <w:sz w:val="28"/>
        </w:rPr>
      </w:pPr>
      <w:r>
        <w:rPr>
          <w:sz w:val="28"/>
          <w:szCs w:val="28"/>
        </w:rPr>
        <w:t xml:space="preserve">Утвердить </w:t>
      </w:r>
      <w:r w:rsidRPr="00241B20">
        <w:rPr>
          <w:spacing w:val="-2"/>
          <w:sz w:val="28"/>
          <w:szCs w:val="28"/>
        </w:rPr>
        <w:t>муниципальн</w:t>
      </w:r>
      <w:r>
        <w:rPr>
          <w:spacing w:val="-2"/>
          <w:sz w:val="28"/>
          <w:szCs w:val="28"/>
        </w:rPr>
        <w:t>ую</w:t>
      </w:r>
      <w:r w:rsidRPr="00241B20">
        <w:rPr>
          <w:spacing w:val="-2"/>
          <w:sz w:val="28"/>
          <w:szCs w:val="28"/>
        </w:rPr>
        <w:t xml:space="preserve"> программ</w:t>
      </w:r>
      <w:r>
        <w:rPr>
          <w:spacing w:val="-2"/>
          <w:sz w:val="28"/>
          <w:szCs w:val="28"/>
        </w:rPr>
        <w:t>у</w:t>
      </w:r>
      <w:r w:rsidRPr="00241B20">
        <w:rPr>
          <w:spacing w:val="-2"/>
          <w:sz w:val="28"/>
          <w:szCs w:val="28"/>
        </w:rPr>
        <w:t xml:space="preserve"> городского округа Фрязино Московской области «</w:t>
      </w:r>
      <w:r w:rsidRPr="00C62A3B">
        <w:rPr>
          <w:bCs/>
          <w:sz w:val="28"/>
          <w:szCs w:val="28"/>
        </w:rPr>
        <w:t>Безопасность и обеспечение безопасности жизнедеятельности населения</w:t>
      </w:r>
      <w:r>
        <w:rPr>
          <w:spacing w:val="-2"/>
          <w:sz w:val="28"/>
          <w:szCs w:val="28"/>
        </w:rPr>
        <w:t>»</w:t>
      </w:r>
      <w:r w:rsidRPr="00241B20">
        <w:rPr>
          <w:spacing w:val="-2"/>
          <w:sz w:val="28"/>
          <w:szCs w:val="28"/>
        </w:rPr>
        <w:t xml:space="preserve"> на 202</w:t>
      </w:r>
      <w:r>
        <w:rPr>
          <w:spacing w:val="-2"/>
          <w:sz w:val="28"/>
          <w:szCs w:val="28"/>
        </w:rPr>
        <w:t>3</w:t>
      </w:r>
      <w:r w:rsidRPr="00241B20">
        <w:rPr>
          <w:spacing w:val="-2"/>
          <w:sz w:val="28"/>
          <w:szCs w:val="28"/>
        </w:rPr>
        <w:t>-202</w:t>
      </w:r>
      <w:r>
        <w:rPr>
          <w:spacing w:val="-2"/>
          <w:sz w:val="28"/>
          <w:szCs w:val="28"/>
        </w:rPr>
        <w:t>7</w:t>
      </w:r>
      <w:r w:rsidRPr="00241B20">
        <w:rPr>
          <w:spacing w:val="-2"/>
          <w:sz w:val="28"/>
          <w:szCs w:val="28"/>
        </w:rPr>
        <w:t xml:space="preserve"> годы (прилагается).</w:t>
      </w:r>
    </w:p>
    <w:p w:rsidR="00C62A3B" w:rsidRPr="00185270" w:rsidRDefault="00C62A3B" w:rsidP="00C62A3B">
      <w:pPr>
        <w:pStyle w:val="af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contextualSpacing w:val="0"/>
        <w:jc w:val="both"/>
        <w:rPr>
          <w:sz w:val="28"/>
        </w:rPr>
      </w:pPr>
      <w:r>
        <w:rPr>
          <w:spacing w:val="-2"/>
          <w:sz w:val="28"/>
          <w:szCs w:val="28"/>
        </w:rPr>
        <w:t>Настоящее постановление вступает в силу с 01.01.2023.</w:t>
      </w:r>
    </w:p>
    <w:p w:rsidR="00C62A3B" w:rsidRPr="00185270" w:rsidRDefault="00C62A3B" w:rsidP="00C62A3B">
      <w:pPr>
        <w:pStyle w:val="af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contextualSpacing w:val="0"/>
        <w:jc w:val="both"/>
        <w:rPr>
          <w:sz w:val="28"/>
        </w:rPr>
      </w:pPr>
      <w:r>
        <w:rPr>
          <w:spacing w:val="-2"/>
          <w:sz w:val="28"/>
          <w:szCs w:val="28"/>
        </w:rPr>
        <w:t>Признать утратившими силу с 01.01.2023:</w:t>
      </w:r>
    </w:p>
    <w:p w:rsidR="004A6689" w:rsidRDefault="00C62A3B" w:rsidP="00C62A3B">
      <w:pPr>
        <w:ind w:firstLine="709"/>
        <w:jc w:val="both"/>
        <w:rPr>
          <w:sz w:val="28"/>
          <w:szCs w:val="28"/>
        </w:rPr>
      </w:pPr>
      <w:r w:rsidRPr="00185270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Главы</w:t>
      </w:r>
      <w:r w:rsidRPr="00185270">
        <w:rPr>
          <w:sz w:val="28"/>
          <w:szCs w:val="28"/>
        </w:rPr>
        <w:t xml:space="preserve"> городского округа Фрязино от </w:t>
      </w:r>
      <w:r w:rsidRPr="002A27D9">
        <w:rPr>
          <w:sz w:val="28"/>
          <w:szCs w:val="28"/>
        </w:rPr>
        <w:t>01.11.2019 № 6</w:t>
      </w:r>
      <w:r>
        <w:rPr>
          <w:sz w:val="28"/>
          <w:szCs w:val="28"/>
        </w:rPr>
        <w:t>55</w:t>
      </w:r>
      <w:r w:rsidRPr="002A27D9">
        <w:rPr>
          <w:sz w:val="28"/>
          <w:szCs w:val="28"/>
        </w:rPr>
        <w:t xml:space="preserve"> </w:t>
      </w:r>
      <w:r w:rsidRPr="00185270">
        <w:rPr>
          <w:sz w:val="28"/>
          <w:szCs w:val="28"/>
        </w:rPr>
        <w:t>«Об утверждении муниципальной программы городского округа Фрязино Московской области «</w:t>
      </w:r>
      <w:r w:rsidRPr="00C62A3B">
        <w:rPr>
          <w:bCs/>
          <w:sz w:val="28"/>
          <w:szCs w:val="28"/>
        </w:rPr>
        <w:t>Безопасность и обеспечение безопасности жизнедеятельности населения</w:t>
      </w:r>
      <w:r>
        <w:rPr>
          <w:sz w:val="28"/>
          <w:szCs w:val="28"/>
        </w:rPr>
        <w:t>»</w:t>
      </w:r>
      <w:r w:rsidRPr="00185270">
        <w:rPr>
          <w:sz w:val="28"/>
          <w:szCs w:val="28"/>
        </w:rPr>
        <w:t xml:space="preserve"> на 2020-2024 годы»</w:t>
      </w:r>
      <w:r w:rsidR="00034526">
        <w:rPr>
          <w:sz w:val="28"/>
          <w:szCs w:val="28"/>
        </w:rPr>
        <w:t xml:space="preserve">, </w:t>
      </w:r>
    </w:p>
    <w:p w:rsidR="00C62A3B" w:rsidRPr="00185270" w:rsidRDefault="00034526" w:rsidP="00C62A3B">
      <w:pPr>
        <w:ind w:firstLine="709"/>
        <w:jc w:val="both"/>
        <w:rPr>
          <w:sz w:val="28"/>
          <w:szCs w:val="28"/>
        </w:rPr>
      </w:pPr>
      <w:r w:rsidRPr="00185270">
        <w:rPr>
          <w:sz w:val="28"/>
          <w:szCs w:val="28"/>
        </w:rPr>
        <w:t xml:space="preserve">постановление </w:t>
      </w:r>
      <w:r w:rsidR="004A6689">
        <w:rPr>
          <w:sz w:val="28"/>
          <w:szCs w:val="28"/>
        </w:rPr>
        <w:t xml:space="preserve">администрации </w:t>
      </w:r>
      <w:r w:rsidRPr="00185270">
        <w:rPr>
          <w:sz w:val="28"/>
          <w:szCs w:val="28"/>
        </w:rPr>
        <w:t xml:space="preserve">городского округа Фрязино от </w:t>
      </w:r>
      <w:r>
        <w:rPr>
          <w:sz w:val="28"/>
          <w:szCs w:val="28"/>
        </w:rPr>
        <w:t>06</w:t>
      </w:r>
      <w:r w:rsidRPr="002A27D9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A27D9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2A27D9">
        <w:rPr>
          <w:sz w:val="28"/>
          <w:szCs w:val="28"/>
        </w:rPr>
        <w:t xml:space="preserve"> № </w:t>
      </w:r>
      <w:r>
        <w:rPr>
          <w:sz w:val="28"/>
          <w:szCs w:val="28"/>
        </w:rPr>
        <w:t>466 «</w:t>
      </w:r>
      <w:r w:rsidRPr="00034526">
        <w:rPr>
          <w:sz w:val="28"/>
          <w:szCs w:val="28"/>
        </w:rPr>
        <w:t>О внесении изменений в постановление Главы городского округа Фрязино от 01.11.2019      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2020-2024 годы»</w:t>
      </w:r>
      <w:r w:rsidR="00C62A3B" w:rsidRPr="00185270">
        <w:rPr>
          <w:sz w:val="28"/>
          <w:szCs w:val="28"/>
        </w:rPr>
        <w:t>.</w:t>
      </w:r>
    </w:p>
    <w:p w:rsidR="00C62A3B" w:rsidRPr="00241B20" w:rsidRDefault="00C62A3B" w:rsidP="00C62A3B">
      <w:pPr>
        <w:pStyle w:val="af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contextualSpacing w:val="0"/>
        <w:jc w:val="both"/>
        <w:rPr>
          <w:sz w:val="28"/>
        </w:rPr>
      </w:pPr>
      <w:r w:rsidRPr="00241B20">
        <w:rPr>
          <w:sz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 w:rsidRPr="00241B20">
        <w:rPr>
          <w:sz w:val="28"/>
        </w:rPr>
        <w:t>Ключъ</w:t>
      </w:r>
      <w:proofErr w:type="spellEnd"/>
      <w:r w:rsidRPr="00241B20">
        <w:rPr>
          <w:sz w:val="28"/>
        </w:rPr>
        <w:t>»),</w:t>
      </w:r>
      <w:r>
        <w:rPr>
          <w:sz w:val="28"/>
        </w:rPr>
        <w:br/>
      </w:r>
      <w:r w:rsidRPr="00241B20">
        <w:rPr>
          <w:sz w:val="28"/>
        </w:rPr>
        <w:t>и разместить на официальном сайте городского округа Фрязино в сети Интернет.</w:t>
      </w:r>
    </w:p>
    <w:p w:rsidR="00C62A3B" w:rsidRDefault="00C62A3B" w:rsidP="00C62A3B">
      <w:pPr>
        <w:pStyle w:val="af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contextualSpacing w:val="0"/>
        <w:jc w:val="both"/>
        <w:rPr>
          <w:sz w:val="28"/>
        </w:rPr>
      </w:pPr>
      <w:r w:rsidRPr="00241B20">
        <w:rPr>
          <w:sz w:val="28"/>
        </w:rPr>
        <w:t xml:space="preserve">Контроль за выполнением настоящего постановления возложить на </w:t>
      </w:r>
      <w:r w:rsidR="004A6689">
        <w:rPr>
          <w:sz w:val="28"/>
        </w:rPr>
        <w:t>п</w:t>
      </w:r>
      <w:r>
        <w:rPr>
          <w:sz w:val="28"/>
        </w:rPr>
        <w:t xml:space="preserve">ервого </w:t>
      </w:r>
      <w:r w:rsidRPr="00241B20">
        <w:rPr>
          <w:sz w:val="28"/>
        </w:rPr>
        <w:t xml:space="preserve">заместителя главы администрации </w:t>
      </w:r>
      <w:proofErr w:type="spellStart"/>
      <w:r>
        <w:rPr>
          <w:sz w:val="28"/>
        </w:rPr>
        <w:t>Бощевана</w:t>
      </w:r>
      <w:proofErr w:type="spellEnd"/>
      <w:r>
        <w:rPr>
          <w:sz w:val="28"/>
        </w:rPr>
        <w:t xml:space="preserve"> Н</w:t>
      </w:r>
      <w:r w:rsidRPr="00241B20">
        <w:rPr>
          <w:sz w:val="28"/>
        </w:rPr>
        <w:t xml:space="preserve">.В. </w:t>
      </w:r>
    </w:p>
    <w:p w:rsidR="00051B82" w:rsidRDefault="00051B82" w:rsidP="00C62A3B">
      <w:pPr>
        <w:pStyle w:val="ConsPlusNormal"/>
        <w:ind w:firstLine="720"/>
        <w:jc w:val="both"/>
      </w:pPr>
    </w:p>
    <w:p w:rsidR="00C62A3B" w:rsidRDefault="00FD0637" w:rsidP="00F55DD3">
      <w:pPr>
        <w:pStyle w:val="13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Глава городского округа Фрязино</w:t>
      </w:r>
      <w:r w:rsidR="00F55DD3">
        <w:rPr>
          <w:i w:val="0"/>
          <w:iCs w:val="0"/>
          <w:sz w:val="28"/>
          <w:szCs w:val="28"/>
        </w:rPr>
        <w:tab/>
      </w:r>
      <w:r w:rsidR="00F55DD3">
        <w:rPr>
          <w:i w:val="0"/>
          <w:iCs w:val="0"/>
          <w:sz w:val="28"/>
          <w:szCs w:val="28"/>
        </w:rPr>
        <w:tab/>
      </w:r>
      <w:r w:rsidR="00F55DD3">
        <w:rPr>
          <w:i w:val="0"/>
          <w:iCs w:val="0"/>
          <w:sz w:val="28"/>
          <w:szCs w:val="28"/>
        </w:rPr>
        <w:tab/>
      </w:r>
      <w:r w:rsidR="00F55DD3">
        <w:rPr>
          <w:i w:val="0"/>
          <w:iCs w:val="0"/>
          <w:sz w:val="28"/>
          <w:szCs w:val="28"/>
        </w:rPr>
        <w:tab/>
      </w:r>
      <w:r w:rsidR="00F55DD3">
        <w:rPr>
          <w:i w:val="0"/>
          <w:iCs w:val="0"/>
          <w:sz w:val="28"/>
          <w:szCs w:val="28"/>
        </w:rPr>
        <w:tab/>
      </w:r>
      <w:r w:rsidR="00F55DD3">
        <w:rPr>
          <w:i w:val="0"/>
          <w:iCs w:val="0"/>
          <w:sz w:val="28"/>
          <w:szCs w:val="28"/>
        </w:rPr>
        <w:tab/>
      </w:r>
      <w:r>
        <w:rPr>
          <w:i w:val="0"/>
          <w:iCs w:val="0"/>
          <w:sz w:val="28"/>
          <w:szCs w:val="28"/>
        </w:rPr>
        <w:t>Д.Р. Воробьев</w:t>
      </w:r>
    </w:p>
    <w:p w:rsidR="00F55DD3" w:rsidRDefault="00C62A3B" w:rsidP="00C62A3B">
      <w:r>
        <w:br w:type="page"/>
      </w:r>
    </w:p>
    <w:p w:rsidR="00013AD6" w:rsidRDefault="00013AD6" w:rsidP="00C62A3B"/>
    <w:p w:rsidR="00013AD6" w:rsidRDefault="00013AD6" w:rsidP="00C62A3B"/>
    <w:p w:rsidR="00013AD6" w:rsidRDefault="00013AD6" w:rsidP="00C62A3B"/>
    <w:p w:rsidR="00013AD6" w:rsidRDefault="00013AD6" w:rsidP="00C62A3B"/>
    <w:p w:rsidR="00013AD6" w:rsidRDefault="00013AD6" w:rsidP="00C62A3B"/>
    <w:p w:rsidR="00013AD6" w:rsidRDefault="00013AD6" w:rsidP="00C62A3B"/>
    <w:tbl>
      <w:tblPr>
        <w:tblW w:w="0" w:type="auto"/>
        <w:tblLook w:val="04A0" w:firstRow="1" w:lastRow="0" w:firstColumn="1" w:lastColumn="0" w:noHBand="0" w:noVBand="1"/>
      </w:tblPr>
      <w:tblGrid>
        <w:gridCol w:w="5932"/>
        <w:gridCol w:w="3706"/>
      </w:tblGrid>
      <w:tr w:rsidR="00F55DD3" w:rsidRPr="006A5D78" w:rsidTr="00556706">
        <w:trPr>
          <w:trHeight w:val="864"/>
        </w:trPr>
        <w:tc>
          <w:tcPr>
            <w:tcW w:w="5932" w:type="dxa"/>
            <w:shd w:val="clear" w:color="auto" w:fill="auto"/>
          </w:tcPr>
          <w:p w:rsidR="00F55DD3" w:rsidRPr="006A5D78" w:rsidRDefault="00C62A3B" w:rsidP="00F55DD3">
            <w:pPr>
              <w:pStyle w:val="13"/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</w:pPr>
            <w:r>
              <w:rPr>
                <w:i w:val="0"/>
                <w:iCs w:val="0"/>
                <w:sz w:val="28"/>
                <w:szCs w:val="28"/>
              </w:rPr>
              <w:br w:type="page"/>
            </w:r>
            <w:r w:rsidR="00F55DD3" w:rsidRPr="006A5D78"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3706" w:type="dxa"/>
            <w:shd w:val="clear" w:color="auto" w:fill="auto"/>
          </w:tcPr>
          <w:p w:rsidR="00F55DD3" w:rsidRPr="006A5D78" w:rsidRDefault="00F55DD3" w:rsidP="006A5D78">
            <w:pPr>
              <w:pStyle w:val="13"/>
              <w:jc w:val="right"/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  <w:t>Подпись, дата</w:t>
            </w:r>
          </w:p>
        </w:tc>
      </w:tr>
      <w:tr w:rsidR="00F55DD3" w:rsidRPr="006A5D78" w:rsidTr="00556706">
        <w:tc>
          <w:tcPr>
            <w:tcW w:w="5932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color w:val="000000"/>
                <w:spacing w:val="-2"/>
                <w:kern w:val="2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3706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color w:val="000000"/>
                <w:spacing w:val="-2"/>
                <w:kern w:val="2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6A5D78">
              <w:rPr>
                <w:i w:val="0"/>
                <w:color w:val="000000"/>
                <w:spacing w:val="-2"/>
                <w:kern w:val="2"/>
                <w:sz w:val="28"/>
                <w:szCs w:val="28"/>
                <w:lang w:eastAsia="ru-RU"/>
              </w:rPr>
              <w:t>Бощеван</w:t>
            </w:r>
            <w:proofErr w:type="spellEnd"/>
          </w:p>
        </w:tc>
      </w:tr>
      <w:tr w:rsidR="00F55DD3" w:rsidRPr="006A5D78" w:rsidTr="00556706">
        <w:tc>
          <w:tcPr>
            <w:tcW w:w="5932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spacing w:val="-2"/>
                <w:kern w:val="2"/>
                <w:sz w:val="28"/>
                <w:szCs w:val="28"/>
                <w:lang w:eastAsia="ru-RU"/>
              </w:rPr>
              <w:t>Начальник юридического отдела</w:t>
            </w:r>
          </w:p>
        </w:tc>
        <w:tc>
          <w:tcPr>
            <w:tcW w:w="3706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color w:val="000000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spacing w:val="-2"/>
                <w:kern w:val="2"/>
                <w:sz w:val="28"/>
                <w:szCs w:val="28"/>
                <w:lang w:eastAsia="ru-RU"/>
              </w:rPr>
              <w:t>И.Р. Борисова</w:t>
            </w:r>
          </w:p>
        </w:tc>
      </w:tr>
      <w:tr w:rsidR="00F55DD3" w:rsidRPr="006A5D78" w:rsidTr="00556706">
        <w:tc>
          <w:tcPr>
            <w:tcW w:w="5932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spacing w:val="-2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color w:val="000000"/>
                <w:spacing w:val="-2"/>
                <w:kern w:val="2"/>
                <w:sz w:val="28"/>
                <w:szCs w:val="28"/>
                <w:lang w:eastAsia="ru-RU"/>
              </w:rPr>
              <w:t>Начальник управления безопасности</w:t>
            </w:r>
          </w:p>
        </w:tc>
        <w:tc>
          <w:tcPr>
            <w:tcW w:w="3706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spacing w:val="-2"/>
                <w:kern w:val="2"/>
                <w:sz w:val="28"/>
                <w:szCs w:val="28"/>
                <w:lang w:eastAsia="ru-RU"/>
              </w:rPr>
            </w:pPr>
            <w:r w:rsidRPr="006A5D78">
              <w:rPr>
                <w:i w:val="0"/>
                <w:color w:val="000000"/>
                <w:spacing w:val="-2"/>
                <w:kern w:val="2"/>
                <w:sz w:val="28"/>
                <w:szCs w:val="28"/>
                <w:lang w:eastAsia="ru-RU"/>
              </w:rPr>
              <w:t>М.Н. Маркин</w:t>
            </w:r>
          </w:p>
        </w:tc>
      </w:tr>
      <w:tr w:rsidR="00F55DD3" w:rsidRPr="006A5D78" w:rsidTr="00556706">
        <w:trPr>
          <w:trHeight w:val="1163"/>
        </w:trPr>
        <w:tc>
          <w:tcPr>
            <w:tcW w:w="5932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spacing w:val="-2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3706" w:type="dxa"/>
            <w:shd w:val="clear" w:color="auto" w:fill="auto"/>
          </w:tcPr>
          <w:p w:rsidR="00F55DD3" w:rsidRPr="006A5D78" w:rsidRDefault="00F55DD3" w:rsidP="00F55DD3">
            <w:pPr>
              <w:pStyle w:val="13"/>
              <w:rPr>
                <w:i w:val="0"/>
                <w:spacing w:val="-2"/>
                <w:kern w:val="2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F55DD3" w:rsidRPr="006A5D78" w:rsidTr="00556706">
        <w:tc>
          <w:tcPr>
            <w:tcW w:w="9638" w:type="dxa"/>
            <w:gridSpan w:val="2"/>
            <w:shd w:val="clear" w:color="auto" w:fill="auto"/>
          </w:tcPr>
          <w:p w:rsidR="00F55DD3" w:rsidRPr="006A5D78" w:rsidRDefault="00F55DD3" w:rsidP="006A5D78">
            <w:pPr>
              <w:tabs>
                <w:tab w:val="left" w:pos="1276"/>
                <w:tab w:val="left" w:pos="3119"/>
                <w:tab w:val="right" w:pos="9638"/>
              </w:tabs>
              <w:ind w:left="1276" w:hanging="1276"/>
              <w:jc w:val="both"/>
              <w:textAlignment w:val="baseline"/>
              <w:rPr>
                <w:spacing w:val="-2"/>
                <w:sz w:val="28"/>
                <w:szCs w:val="28"/>
              </w:rPr>
            </w:pPr>
            <w:r w:rsidRPr="006A5D78">
              <w:rPr>
                <w:spacing w:val="-2"/>
                <w:sz w:val="28"/>
                <w:szCs w:val="28"/>
              </w:rPr>
              <w:t xml:space="preserve">Разослано: </w:t>
            </w:r>
          </w:p>
          <w:p w:rsidR="00F55DD3" w:rsidRPr="00F55DD3" w:rsidRDefault="00F55DD3" w:rsidP="006A5D78">
            <w:pPr>
              <w:tabs>
                <w:tab w:val="left" w:pos="3119"/>
                <w:tab w:val="right" w:pos="9638"/>
              </w:tabs>
              <w:jc w:val="both"/>
              <w:textAlignment w:val="baseline"/>
            </w:pPr>
            <w:r w:rsidRPr="006A5D78">
              <w:rPr>
                <w:spacing w:val="-2"/>
                <w:sz w:val="28"/>
                <w:szCs w:val="28"/>
              </w:rPr>
              <w:t>адм., Маркину М.Н., Осипову В.С., Шуваловой Ю.М., Чигаревой Т.И., Реве О.В., Знаменской Н.Н., Панченко Л.А.</w:t>
            </w:r>
          </w:p>
        </w:tc>
      </w:tr>
    </w:tbl>
    <w:p w:rsidR="00FD0637" w:rsidRDefault="00FD0637">
      <w:pPr>
        <w:spacing w:line="340" w:lineRule="exact"/>
        <w:jc w:val="both"/>
        <w:textAlignment w:val="baseline"/>
        <w:rPr>
          <w:spacing w:val="-2"/>
          <w:sz w:val="28"/>
          <w:szCs w:val="28"/>
        </w:rPr>
      </w:pPr>
    </w:p>
    <w:p w:rsidR="00FD0637" w:rsidRDefault="00FD0637">
      <w:pPr>
        <w:spacing w:line="340" w:lineRule="exact"/>
        <w:jc w:val="both"/>
        <w:textAlignment w:val="baseline"/>
        <w:rPr>
          <w:spacing w:val="-2"/>
          <w:sz w:val="28"/>
          <w:szCs w:val="28"/>
        </w:rPr>
      </w:pPr>
    </w:p>
    <w:p w:rsidR="00FD0637" w:rsidRDefault="00FD0637">
      <w:pPr>
        <w:tabs>
          <w:tab w:val="left" w:pos="1418"/>
          <w:tab w:val="left" w:pos="3119"/>
          <w:tab w:val="left" w:pos="3240"/>
          <w:tab w:val="left" w:pos="7380"/>
          <w:tab w:val="right" w:pos="9638"/>
        </w:tabs>
        <w:spacing w:before="60"/>
        <w:rPr>
          <w:sz w:val="28"/>
          <w:szCs w:val="28"/>
        </w:rPr>
      </w:pPr>
    </w:p>
    <w:p w:rsidR="00FD0637" w:rsidRDefault="00FD0637">
      <w:pPr>
        <w:tabs>
          <w:tab w:val="left" w:pos="1418"/>
          <w:tab w:val="left" w:pos="3119"/>
          <w:tab w:val="left" w:pos="3240"/>
          <w:tab w:val="left" w:pos="7380"/>
          <w:tab w:val="right" w:pos="9638"/>
        </w:tabs>
        <w:spacing w:before="60"/>
        <w:rPr>
          <w:sz w:val="28"/>
          <w:szCs w:val="28"/>
        </w:rPr>
      </w:pPr>
    </w:p>
    <w:p w:rsidR="00FD0637" w:rsidRDefault="00FD0637">
      <w:pPr>
        <w:tabs>
          <w:tab w:val="left" w:pos="1418"/>
          <w:tab w:val="left" w:pos="3119"/>
          <w:tab w:val="left" w:pos="3240"/>
          <w:tab w:val="left" w:pos="7380"/>
          <w:tab w:val="right" w:pos="9638"/>
        </w:tabs>
        <w:spacing w:before="60"/>
        <w:rPr>
          <w:sz w:val="28"/>
          <w:szCs w:val="28"/>
        </w:rPr>
      </w:pPr>
    </w:p>
    <w:p w:rsidR="00FD0637" w:rsidRDefault="00FD0637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</w:pPr>
      <w:r>
        <w:rPr>
          <w:sz w:val="28"/>
          <w:szCs w:val="28"/>
        </w:rPr>
        <w:t xml:space="preserve">Исполнитель: </w:t>
      </w:r>
    </w:p>
    <w:p w:rsidR="00FD0637" w:rsidRDefault="00FD0637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</w:pPr>
      <w:r>
        <w:rPr>
          <w:sz w:val="28"/>
          <w:szCs w:val="28"/>
        </w:rPr>
        <w:t>Подпрограмма 1</w:t>
      </w:r>
    </w:p>
    <w:p w:rsidR="00FD0637" w:rsidRDefault="00FD0637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  <w:suppressAutoHyphens/>
        <w:jc w:val="both"/>
      </w:pPr>
      <w:r>
        <w:rPr>
          <w:sz w:val="28"/>
          <w:szCs w:val="28"/>
        </w:rPr>
        <w:t>Главный экспер</w:t>
      </w:r>
      <w:r w:rsidR="00FD6B0C">
        <w:rPr>
          <w:sz w:val="28"/>
          <w:szCs w:val="28"/>
        </w:rPr>
        <w:t>т отдела безопасности Федотова О</w:t>
      </w:r>
      <w:r>
        <w:rPr>
          <w:sz w:val="28"/>
          <w:szCs w:val="28"/>
        </w:rPr>
        <w:t>.А.</w:t>
      </w:r>
    </w:p>
    <w:p w:rsidR="00FD0637" w:rsidRDefault="00FD0637">
      <w:pPr>
        <w:shd w:val="clear" w:color="auto" w:fill="FFFFFF"/>
        <w:tabs>
          <w:tab w:val="left" w:pos="6390"/>
          <w:tab w:val="left" w:pos="9639"/>
        </w:tabs>
        <w:jc w:val="both"/>
        <w:rPr>
          <w:color w:val="000000"/>
          <w:spacing w:val="-2"/>
          <w:kern w:val="2"/>
          <w:sz w:val="28"/>
          <w:szCs w:val="28"/>
          <w:lang w:eastAsia="ru-RU"/>
        </w:rPr>
      </w:pPr>
      <w:r>
        <w:rPr>
          <w:color w:val="000000"/>
          <w:spacing w:val="-2"/>
          <w:kern w:val="2"/>
          <w:sz w:val="28"/>
          <w:szCs w:val="28"/>
          <w:lang w:eastAsia="ru-RU"/>
        </w:rPr>
        <w:t>8-496-</w:t>
      </w:r>
      <w:r w:rsidR="00FD6B0C">
        <w:rPr>
          <w:color w:val="000000"/>
          <w:spacing w:val="-2"/>
          <w:kern w:val="2"/>
          <w:sz w:val="28"/>
          <w:szCs w:val="28"/>
          <w:lang w:eastAsia="ru-RU"/>
        </w:rPr>
        <w:t>567</w:t>
      </w:r>
      <w:r>
        <w:rPr>
          <w:color w:val="000000"/>
          <w:spacing w:val="-2"/>
          <w:kern w:val="2"/>
          <w:sz w:val="28"/>
          <w:szCs w:val="28"/>
          <w:lang w:eastAsia="ru-RU"/>
        </w:rPr>
        <w:t>-</w:t>
      </w:r>
      <w:r w:rsidR="00FD6B0C">
        <w:rPr>
          <w:color w:val="000000"/>
          <w:spacing w:val="-2"/>
          <w:kern w:val="2"/>
          <w:sz w:val="28"/>
          <w:szCs w:val="28"/>
          <w:lang w:eastAsia="ru-RU"/>
        </w:rPr>
        <w:t>24</w:t>
      </w:r>
      <w:r>
        <w:rPr>
          <w:color w:val="000000"/>
          <w:spacing w:val="-2"/>
          <w:kern w:val="2"/>
          <w:sz w:val="28"/>
          <w:szCs w:val="28"/>
          <w:lang w:eastAsia="ru-RU"/>
        </w:rPr>
        <w:t>-</w:t>
      </w:r>
      <w:r w:rsidR="00FD6B0C">
        <w:rPr>
          <w:color w:val="000000"/>
          <w:spacing w:val="-2"/>
          <w:kern w:val="2"/>
          <w:sz w:val="28"/>
          <w:szCs w:val="28"/>
          <w:lang w:eastAsia="ru-RU"/>
        </w:rPr>
        <w:t>31</w:t>
      </w:r>
    </w:p>
    <w:p w:rsidR="00051B82" w:rsidRDefault="00051B82">
      <w:pPr>
        <w:shd w:val="clear" w:color="auto" w:fill="FFFFFF"/>
        <w:tabs>
          <w:tab w:val="left" w:pos="6390"/>
          <w:tab w:val="left" w:pos="9639"/>
        </w:tabs>
        <w:jc w:val="both"/>
        <w:rPr>
          <w:color w:val="000000"/>
          <w:spacing w:val="-2"/>
          <w:kern w:val="2"/>
          <w:sz w:val="28"/>
          <w:szCs w:val="28"/>
          <w:lang w:eastAsia="ru-RU"/>
        </w:rPr>
      </w:pPr>
    </w:p>
    <w:p w:rsidR="00051B82" w:rsidRDefault="00051B82">
      <w:pPr>
        <w:shd w:val="clear" w:color="auto" w:fill="FFFFFF"/>
        <w:tabs>
          <w:tab w:val="left" w:pos="6390"/>
          <w:tab w:val="left" w:pos="9639"/>
        </w:tabs>
        <w:jc w:val="both"/>
        <w:rPr>
          <w:color w:val="000000"/>
          <w:spacing w:val="-2"/>
          <w:kern w:val="2"/>
          <w:sz w:val="28"/>
          <w:szCs w:val="28"/>
          <w:lang w:eastAsia="ru-RU"/>
        </w:rPr>
      </w:pPr>
    </w:p>
    <w:p w:rsidR="00051B82" w:rsidRDefault="00051B82">
      <w:pPr>
        <w:shd w:val="clear" w:color="auto" w:fill="FFFFFF"/>
        <w:tabs>
          <w:tab w:val="left" w:pos="6390"/>
          <w:tab w:val="left" w:pos="9639"/>
        </w:tabs>
        <w:jc w:val="both"/>
        <w:rPr>
          <w:sz w:val="28"/>
          <w:szCs w:val="28"/>
        </w:rPr>
      </w:pPr>
    </w:p>
    <w:p w:rsidR="00FD0637" w:rsidRDefault="00FD0637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</w:pPr>
      <w:r>
        <w:rPr>
          <w:sz w:val="28"/>
          <w:szCs w:val="28"/>
        </w:rPr>
        <w:t xml:space="preserve">Исполнитель: </w:t>
      </w:r>
    </w:p>
    <w:p w:rsidR="00FD0637" w:rsidRDefault="00FD0637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</w:pPr>
      <w:r>
        <w:rPr>
          <w:sz w:val="28"/>
          <w:szCs w:val="28"/>
        </w:rPr>
        <w:t>Подпрограмма 2-6</w:t>
      </w:r>
    </w:p>
    <w:p w:rsidR="00FD0637" w:rsidRDefault="00FD6B0C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</w:pPr>
      <w:r>
        <w:rPr>
          <w:sz w:val="28"/>
          <w:szCs w:val="28"/>
        </w:rPr>
        <w:t>Начальник отдела</w:t>
      </w:r>
      <w:r w:rsidR="00FD0637">
        <w:rPr>
          <w:sz w:val="28"/>
          <w:szCs w:val="28"/>
        </w:rPr>
        <w:t xml:space="preserve"> МКУ «ЕДДС г. Фрязино» Морозов А.Л.</w:t>
      </w:r>
    </w:p>
    <w:p w:rsidR="00FD0637" w:rsidRDefault="00FD0637" w:rsidP="00FD6B0C">
      <w:pPr>
        <w:tabs>
          <w:tab w:val="left" w:pos="-3402"/>
          <w:tab w:val="left" w:pos="1418"/>
          <w:tab w:val="left" w:pos="3119"/>
          <w:tab w:val="left" w:pos="3240"/>
          <w:tab w:val="left" w:pos="7380"/>
          <w:tab w:val="right" w:pos="9638"/>
        </w:tabs>
      </w:pPr>
      <w:r>
        <w:rPr>
          <w:sz w:val="28"/>
          <w:szCs w:val="28"/>
        </w:rPr>
        <w:t>8-496-564-14-22</w:t>
      </w:r>
    </w:p>
    <w:sectPr w:rsidR="00FD0637" w:rsidSect="00B3194B">
      <w:headerReference w:type="default" r:id="rId9"/>
      <w:pgSz w:w="11906" w:h="16838"/>
      <w:pgMar w:top="568" w:right="567" w:bottom="142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84" w:rsidRDefault="00475584">
      <w:r>
        <w:separator/>
      </w:r>
    </w:p>
  </w:endnote>
  <w:endnote w:type="continuationSeparator" w:id="0">
    <w:p w:rsidR="00475584" w:rsidRDefault="0047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84" w:rsidRDefault="00475584">
      <w:r>
        <w:separator/>
      </w:r>
    </w:p>
  </w:footnote>
  <w:footnote w:type="continuationSeparator" w:id="0">
    <w:p w:rsidR="00475584" w:rsidRDefault="00475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637" w:rsidRDefault="00C62A3B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-2540</wp:posOffset>
              </wp:positionV>
              <wp:extent cx="230505" cy="253365"/>
              <wp:effectExtent l="1270" t="6985" r="635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" cy="2533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0637" w:rsidRDefault="00FD0637">
                          <w:pPr>
                            <w:pStyle w:val="aa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556706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.2pt;width:18.15pt;height:19.9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" stroked="f">
              <v:fill opacity="0"/>
              <v:textbox inset="1pt,1pt,1pt,1pt">
                <w:txbxContent>
                  <w:p w:rsidR="00FD0637" w:rsidRDefault="00FD0637">
                    <w:pPr>
                      <w:pStyle w:val="aa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556706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9618E5"/>
    <w:multiLevelType w:val="multilevel"/>
    <w:tmpl w:val="2AEC0A0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82"/>
    <w:rsid w:val="00013AD6"/>
    <w:rsid w:val="000248EC"/>
    <w:rsid w:val="00034526"/>
    <w:rsid w:val="00040A88"/>
    <w:rsid w:val="00051B82"/>
    <w:rsid w:val="000A1013"/>
    <w:rsid w:val="000D5451"/>
    <w:rsid w:val="001833CF"/>
    <w:rsid w:val="0032296A"/>
    <w:rsid w:val="003248A6"/>
    <w:rsid w:val="00356D23"/>
    <w:rsid w:val="003C409B"/>
    <w:rsid w:val="00457EFD"/>
    <w:rsid w:val="00461C60"/>
    <w:rsid w:val="00475584"/>
    <w:rsid w:val="004A6689"/>
    <w:rsid w:val="00546AD1"/>
    <w:rsid w:val="00556706"/>
    <w:rsid w:val="00581F51"/>
    <w:rsid w:val="005C5195"/>
    <w:rsid w:val="005E1A7C"/>
    <w:rsid w:val="006A5D78"/>
    <w:rsid w:val="00812F8F"/>
    <w:rsid w:val="008C57FC"/>
    <w:rsid w:val="00A16111"/>
    <w:rsid w:val="00A3780D"/>
    <w:rsid w:val="00B3194B"/>
    <w:rsid w:val="00C62A3B"/>
    <w:rsid w:val="00E0026C"/>
    <w:rsid w:val="00E35ED7"/>
    <w:rsid w:val="00E57A7C"/>
    <w:rsid w:val="00EC3EAC"/>
    <w:rsid w:val="00EF7EEA"/>
    <w:rsid w:val="00F55DD3"/>
    <w:rsid w:val="00FD0637"/>
    <w:rsid w:val="00FD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D64F20E-5575-42A3-8C0F-9B9C4055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8"/>
      <w:szCs w:val="28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WW8NumSt8z0">
    <w:name w:val="WW8NumSt8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FontStyle12">
    <w:name w:val="Font Style12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page number"/>
    <w:basedOn w:val="10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11">
    <w:name w:val="Заголовок 1 Знак"/>
    <w:rPr>
      <w:sz w:val="32"/>
      <w:szCs w:val="24"/>
    </w:rPr>
  </w:style>
  <w:style w:type="character" w:customStyle="1" w:styleId="31">
    <w:name w:val="Заголовок 3 Знак"/>
    <w:rPr>
      <w:b/>
      <w:bCs/>
      <w:sz w:val="44"/>
      <w:szCs w:val="24"/>
    </w:rPr>
  </w:style>
  <w:style w:type="paragraph" w:customStyle="1" w:styleId="20">
    <w:name w:val="Заголовок2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Ari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Знак Знак Знак Знак Знак Знак1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styleId="a8">
    <w:name w:val="Body Text Indent"/>
    <w:basedOn w:val="a"/>
    <w:pPr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6">
    <w:name w:val="Знак Знак Знак Знак Знак Знак1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6">
    <w:name w:val="Style6"/>
    <w:basedOn w:val="a"/>
    <w:pPr>
      <w:widowControl w:val="0"/>
      <w:autoSpaceDE w:val="0"/>
      <w:spacing w:line="323" w:lineRule="exact"/>
      <w:ind w:firstLine="701"/>
      <w:jc w:val="both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715"/>
    </w:pPr>
  </w:style>
  <w:style w:type="paragraph" w:customStyle="1" w:styleId="Style9">
    <w:name w:val="Style9"/>
    <w:basedOn w:val="a"/>
    <w:pPr>
      <w:widowControl w:val="0"/>
      <w:autoSpaceDE w:val="0"/>
      <w:spacing w:line="337" w:lineRule="exact"/>
      <w:jc w:val="both"/>
    </w:pPr>
  </w:style>
  <w:style w:type="paragraph" w:customStyle="1" w:styleId="Style5">
    <w:name w:val="Style5"/>
    <w:basedOn w:val="a"/>
    <w:pPr>
      <w:widowControl w:val="0"/>
      <w:autoSpaceDE w:val="0"/>
      <w:jc w:val="center"/>
    </w:pPr>
  </w:style>
  <w:style w:type="paragraph" w:customStyle="1" w:styleId="a9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"/>
  </w:style>
  <w:style w:type="paragraph" w:customStyle="1" w:styleId="17">
    <w:name w:val="Обычный (веб)1"/>
    <w:basedOn w:val="a"/>
    <w:pPr>
      <w:spacing w:before="49" w:after="142" w:line="288" w:lineRule="auto"/>
    </w:pPr>
    <w:rPr>
      <w:color w:val="000000"/>
    </w:rPr>
  </w:style>
  <w:style w:type="table" w:styleId="af">
    <w:name w:val="Table Grid"/>
    <w:basedOn w:val="a1"/>
    <w:uiPriority w:val="39"/>
    <w:rsid w:val="00F5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C62A3B"/>
    <w:pPr>
      <w:ind w:left="720"/>
      <w:contextualSpacing/>
    </w:pPr>
    <w:rPr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248E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48E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3CD11-7A27-42DE-AB74-1F8ACA4C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(проект)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(проект)</dc:title>
  <dc:subject/>
  <dc:creator>Некрасов</dc:creator>
  <cp:keywords/>
  <cp:lastModifiedBy>Fox</cp:lastModifiedBy>
  <cp:revision>12</cp:revision>
  <cp:lastPrinted>2022-12-09T07:31:00Z</cp:lastPrinted>
  <dcterms:created xsi:type="dcterms:W3CDTF">2022-12-01T10:41:00Z</dcterms:created>
  <dcterms:modified xsi:type="dcterms:W3CDTF">2022-12-09T07:32:00Z</dcterms:modified>
</cp:coreProperties>
</file>